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D2A68" w:rsidRDefault="00DD2A68" w:rsidP="00DD2A68">
      <w:pPr>
        <w:jc w:val="both"/>
        <w:rPr>
          <w:rFonts w:ascii="Arial" w:hAnsi="Arial" w:cs="Arial"/>
          <w:b/>
          <w:u w:val="single"/>
        </w:rPr>
      </w:pPr>
    </w:p>
    <w:p w:rsidR="00DD2A68" w:rsidRDefault="00DD2A68" w:rsidP="00DD2A68">
      <w:pPr>
        <w:jc w:val="both"/>
        <w:rPr>
          <w:b/>
          <w:u w:val="single"/>
        </w:rPr>
      </w:pPr>
    </w:p>
    <w:p w:rsidR="00DD2A68" w:rsidRDefault="00DD2A68" w:rsidP="00DD2A68">
      <w:pPr>
        <w:rPr>
          <w:rFonts w:cstheme="minorBid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2919095</wp:posOffset>
                </wp:positionH>
                <wp:positionV relativeFrom="paragraph">
                  <wp:posOffset>112395</wp:posOffset>
                </wp:positionV>
                <wp:extent cx="3317240" cy="1152525"/>
                <wp:effectExtent l="0" t="0" r="16510" b="28575"/>
                <wp:wrapNone/>
                <wp:docPr id="4" name="Szövegdoboz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152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D2A68" w:rsidRPr="00DD2A68" w:rsidRDefault="00DD2A68" w:rsidP="00DD2A68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>Tárgy:</w:t>
                            </w:r>
                            <w:r>
                              <w:t xml:space="preserve"> </w:t>
                            </w:r>
                            <w:r w:rsidR="008237C8">
                              <w:rPr>
                                <w:sz w:val="22"/>
                                <w:szCs w:val="22"/>
                              </w:rPr>
                              <w:t xml:space="preserve">A </w:t>
                            </w:r>
                            <w:r w:rsidRPr="00DD2A68">
                              <w:rPr>
                                <w:sz w:val="22"/>
                                <w:szCs w:val="22"/>
                              </w:rPr>
                              <w:t>Harkány külterület 0377 hrsz.-</w:t>
                            </w:r>
                            <w:r w:rsidR="008237C8">
                              <w:rPr>
                                <w:sz w:val="22"/>
                                <w:szCs w:val="22"/>
                              </w:rPr>
                              <w:t xml:space="preserve">ú </w:t>
                            </w:r>
                            <w:r w:rsidRPr="00DD2A68">
                              <w:rPr>
                                <w:sz w:val="22"/>
                                <w:szCs w:val="22"/>
                              </w:rPr>
                              <w:t xml:space="preserve">ingatlan </w:t>
                            </w:r>
                            <w:r w:rsidR="008237C8">
                              <w:rPr>
                                <w:sz w:val="22"/>
                                <w:szCs w:val="22"/>
                              </w:rPr>
                              <w:t>értékesítéséről</w:t>
                            </w:r>
                          </w:p>
                          <w:p w:rsidR="00DD2A68" w:rsidRDefault="00DD2A68" w:rsidP="00DD2A68">
                            <w:pPr>
                              <w:jc w:val="both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DD2A68" w:rsidRDefault="00DD2A68" w:rsidP="00DD2A68">
                            <w:pPr>
                              <w:jc w:val="both"/>
                              <w:rPr>
                                <w:b/>
                                <w:u w:val="single"/>
                              </w:rPr>
                            </w:pPr>
                            <w:r>
                              <w:rPr>
                                <w:u w:val="single"/>
                              </w:rPr>
                              <w:t xml:space="preserve">Melléklet: </w:t>
                            </w:r>
                            <w: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4" o:spid="_x0000_s1026" type="#_x0000_t202" style="position:absolute;margin-left:229.85pt;margin-top:8.85pt;width:261.2pt;height:90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">
                <v:textbox>
                  <w:txbxContent>
                    <w:p w:rsidR="00DD2A68" w:rsidRPr="00DD2A68" w:rsidRDefault="00DD2A68" w:rsidP="00DD2A68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>Tárgy:</w:t>
                      </w:r>
                      <w:r>
                        <w:t xml:space="preserve"> </w:t>
                      </w:r>
                      <w:r w:rsidR="008237C8">
                        <w:rPr>
                          <w:sz w:val="22"/>
                          <w:szCs w:val="22"/>
                        </w:rPr>
                        <w:t xml:space="preserve">A </w:t>
                      </w:r>
                      <w:r w:rsidRPr="00DD2A68">
                        <w:rPr>
                          <w:sz w:val="22"/>
                          <w:szCs w:val="22"/>
                        </w:rPr>
                        <w:t>Harkány külterület 0377 hrsz.-</w:t>
                      </w:r>
                      <w:r w:rsidR="008237C8">
                        <w:rPr>
                          <w:sz w:val="22"/>
                          <w:szCs w:val="22"/>
                        </w:rPr>
                        <w:t xml:space="preserve">ú </w:t>
                      </w:r>
                      <w:r w:rsidRPr="00DD2A68">
                        <w:rPr>
                          <w:sz w:val="22"/>
                          <w:szCs w:val="22"/>
                        </w:rPr>
                        <w:t xml:space="preserve">ingatlan </w:t>
                      </w:r>
                      <w:r w:rsidR="008237C8">
                        <w:rPr>
                          <w:sz w:val="22"/>
                          <w:szCs w:val="22"/>
                        </w:rPr>
                        <w:t>értékesítéséről</w:t>
                      </w:r>
                    </w:p>
                    <w:p w:rsidR="00DD2A68" w:rsidRDefault="00DD2A68" w:rsidP="00DD2A68">
                      <w:pPr>
                        <w:jc w:val="both"/>
                        <w:rPr>
                          <w:sz w:val="22"/>
                          <w:szCs w:val="22"/>
                          <w:u w:val="single"/>
                        </w:rPr>
                      </w:pPr>
                    </w:p>
                    <w:p w:rsidR="00DD2A68" w:rsidRDefault="00DD2A68" w:rsidP="00DD2A68">
                      <w:pPr>
                        <w:jc w:val="both"/>
                        <w:rPr>
                          <w:b/>
                          <w:u w:val="single"/>
                        </w:rPr>
                      </w:pPr>
                      <w:r>
                        <w:rPr>
                          <w:u w:val="single"/>
                        </w:rPr>
                        <w:t xml:space="preserve">Melléklet: </w:t>
                      </w:r>
                      <w: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:rsidR="00DD2A68" w:rsidRDefault="00DD2A68" w:rsidP="00DD2A68">
      <w:r>
        <w:rPr>
          <w:noProof/>
        </w:rPr>
        <w:drawing>
          <wp:inline distT="0" distB="0" distL="0" distR="0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2A68" w:rsidRDefault="00DD2A68" w:rsidP="00DD2A68"/>
    <w:p w:rsidR="00DD2A68" w:rsidRDefault="00DD2A68" w:rsidP="00DD2A68">
      <w:pPr>
        <w:jc w:val="center"/>
        <w:rPr>
          <w:b/>
          <w:u w:val="single"/>
        </w:rPr>
      </w:pPr>
    </w:p>
    <w:p w:rsidR="00DD2A68" w:rsidRDefault="00DD2A68" w:rsidP="00DD2A68">
      <w:pPr>
        <w:jc w:val="center"/>
        <w:rPr>
          <w:b/>
          <w:u w:val="single"/>
        </w:rPr>
      </w:pPr>
      <w:r>
        <w:rPr>
          <w:b/>
          <w:u w:val="single"/>
        </w:rPr>
        <w:t>E L Ő T E R J E S Z T É S</w:t>
      </w:r>
    </w:p>
    <w:p w:rsidR="00DD2A68" w:rsidRDefault="00DD2A68" w:rsidP="00DD2A68">
      <w:pPr>
        <w:jc w:val="center"/>
        <w:rPr>
          <w:b/>
          <w:u w:val="single"/>
        </w:rPr>
      </w:pPr>
    </w:p>
    <w:p w:rsidR="00DD2A68" w:rsidRDefault="00DD2A68" w:rsidP="00DD2A68">
      <w:pPr>
        <w:jc w:val="center"/>
        <w:rPr>
          <w:b/>
        </w:rPr>
      </w:pPr>
      <w:r>
        <w:rPr>
          <w:b/>
        </w:rPr>
        <w:t>HARKÁNY VÁROS KÉPVISELŐ-TESTÜLETÉNEK</w:t>
      </w:r>
    </w:p>
    <w:p w:rsidR="00DD2A68" w:rsidRDefault="00DD2A68" w:rsidP="00DD2A68">
      <w:pPr>
        <w:jc w:val="center"/>
        <w:rPr>
          <w:b/>
        </w:rPr>
      </w:pPr>
      <w:r>
        <w:rPr>
          <w:b/>
        </w:rPr>
        <w:t>2019. május 17-i ÜLÉSÉRE</w:t>
      </w:r>
    </w:p>
    <w:p w:rsidR="00DD2A68" w:rsidRDefault="00DD2A68" w:rsidP="00DD2A68">
      <w:pPr>
        <w:jc w:val="center"/>
        <w:rPr>
          <w:b/>
        </w:rPr>
      </w:pPr>
    </w:p>
    <w:p w:rsidR="00DD2A68" w:rsidRDefault="00E225CB" w:rsidP="00DD2A68">
      <w:pPr>
        <w:jc w:val="center"/>
        <w:rPr>
          <w:b/>
        </w:rPr>
      </w:pPr>
      <w:r>
        <w:rPr>
          <w:b/>
        </w:rPr>
        <w:t>5</w:t>
      </w:r>
      <w:r w:rsidR="00DD2A68">
        <w:rPr>
          <w:b/>
        </w:rPr>
        <w:t>.) Napirendi pont</w:t>
      </w:r>
    </w:p>
    <w:p w:rsidR="00DD2A68" w:rsidRDefault="00DD2A68" w:rsidP="00DD2A68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1"/>
        <w:gridCol w:w="4329"/>
      </w:tblGrid>
      <w:tr w:rsidR="00DD2A68" w:rsidTr="00DD2A68">
        <w:trPr>
          <w:trHeight w:val="259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ELŐTERJESZTŐ: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Albrecht Ferenc</w:t>
            </w: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műszaki osztályvezető</w:t>
            </w:r>
          </w:p>
        </w:tc>
      </w:tr>
      <w:tr w:rsidR="00DD2A68" w:rsidTr="00DD2A68">
        <w:trPr>
          <w:trHeight w:val="686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AZ ELŐTERJESZTÉST KÉSZÍTETTE: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HAnsi"/>
              </w:rPr>
            </w:pPr>
            <w:proofErr w:type="spellStart"/>
            <w:r>
              <w:t>Tönkő</w:t>
            </w:r>
            <w:proofErr w:type="spellEnd"/>
            <w:r>
              <w:t xml:space="preserve"> Péter</w:t>
            </w: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műszaki ügyintéző</w:t>
            </w:r>
          </w:p>
        </w:tc>
      </w:tr>
      <w:tr w:rsidR="00DD2A68" w:rsidTr="00DD2A68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A68" w:rsidRDefault="00DD2A68">
            <w:pPr>
              <w:rPr>
                <w:rFonts w:eastAsiaTheme="minorEastAsia"/>
              </w:rPr>
            </w:pPr>
            <w:r>
              <w:t>VÉLEMÉNYEZÉSRE MEGKAPTA:</w:t>
            </w:r>
          </w:p>
          <w:p w:rsidR="00DD2A68" w:rsidRDefault="00DD2A68" w:rsidP="00DD2A68">
            <w:pPr>
              <w:numPr>
                <w:ilvl w:val="0"/>
                <w:numId w:val="13"/>
              </w:numPr>
              <w:rPr>
                <w:rFonts w:eastAsiaTheme="minorHAnsi"/>
                <w:u w:val="single"/>
              </w:rPr>
            </w:pPr>
            <w:r>
              <w:rPr>
                <w:u w:val="single"/>
              </w:rPr>
              <w:t>Pénzügyi, Városfejlesztési, Kulturális és Idegenforgalmi Bizottság</w:t>
            </w:r>
          </w:p>
          <w:p w:rsidR="00DD2A68" w:rsidRDefault="00DD2A68" w:rsidP="00DD2A68">
            <w:pPr>
              <w:numPr>
                <w:ilvl w:val="0"/>
                <w:numId w:val="13"/>
              </w:numPr>
            </w:pPr>
            <w:r>
              <w:t>Jogi és Szociális Bizottság</w:t>
            </w:r>
          </w:p>
          <w:p w:rsidR="00DD2A68" w:rsidRDefault="00DD2A68" w:rsidP="00DD2A68">
            <w:pPr>
              <w:numPr>
                <w:ilvl w:val="0"/>
                <w:numId w:val="13"/>
              </w:numPr>
              <w:rPr>
                <w:rFonts w:eastAsiaTheme="minorEastAsia"/>
              </w:rPr>
            </w:pPr>
            <w:r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D2A68" w:rsidTr="00DD2A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A68" w:rsidRDefault="00DD2A68">
            <w:pPr>
              <w:rPr>
                <w:rFonts w:eastAsiaTheme="minorEastAsia"/>
              </w:rPr>
            </w:pPr>
            <w:r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Tárgyalja a 2019.05.16-i ülésén</w:t>
            </w:r>
          </w:p>
        </w:tc>
      </w:tr>
      <w:tr w:rsidR="00DD2A68" w:rsidTr="00DD2A68">
        <w:trPr>
          <w:trHeight w:val="668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AZ ÜGYBEN KORÁBBAN HOZOTT HATÁROZAT/HATÁLYOS RENDELET: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</w:p>
        </w:tc>
      </w:tr>
      <w:tr w:rsidR="00DD2A68" w:rsidTr="00DD2A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SZÜKSÉGES DÖNTÉS:</w:t>
            </w:r>
          </w:p>
          <w:p w:rsidR="00DD2A68" w:rsidRDefault="00DD2A68">
            <w:pPr>
              <w:rPr>
                <w:u w:val="single"/>
              </w:rPr>
            </w:pPr>
            <w:r>
              <w:rPr>
                <w:u w:val="single"/>
              </w:rPr>
              <w:t>HATÁROZAT/</w:t>
            </w:r>
            <w:r>
              <w:t xml:space="preserve">RENDELET 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t>Határozat</w:t>
            </w:r>
          </w:p>
        </w:tc>
      </w:tr>
      <w:tr w:rsidR="00DD2A68" w:rsidTr="00DD2A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SZÜKSÉGES TÖBBSÉG:</w:t>
            </w:r>
          </w:p>
          <w:p w:rsidR="00DD2A68" w:rsidRDefault="00DD2A68">
            <w:pPr>
              <w:rPr>
                <w:rFonts w:eastAsiaTheme="minorEastAsia"/>
              </w:rPr>
            </w:pP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  <w:p w:rsidR="00DD2A68" w:rsidRDefault="00DD2A68">
            <w:pPr>
              <w:jc w:val="center"/>
              <w:rPr>
                <w:rFonts w:eastAsiaTheme="minorEastAsia"/>
              </w:rPr>
            </w:pPr>
            <w:r>
              <w:t>Egyszerű többség</w:t>
            </w:r>
          </w:p>
        </w:tc>
      </w:tr>
      <w:tr w:rsidR="00DD2A68" w:rsidTr="00DD2A68"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HAnsi"/>
              </w:rPr>
            </w:pPr>
            <w:r>
              <w:t>TERJEDELEM:</w:t>
            </w:r>
          </w:p>
          <w:p w:rsidR="00DD2A68" w:rsidRDefault="00DD2A68"/>
          <w:p w:rsidR="00DD2A68" w:rsidRDefault="00DD2A68">
            <w:pPr>
              <w:rPr>
                <w:rFonts w:eastAsiaTheme="minorEastAsia"/>
              </w:rPr>
            </w:pPr>
            <w:r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  <w:p w:rsidR="00DD2A68" w:rsidRDefault="00DD2A68">
            <w:pPr>
              <w:jc w:val="center"/>
              <w:rPr>
                <w:rFonts w:eastAsiaTheme="minorHAnsi"/>
              </w:rPr>
            </w:pPr>
            <w:r>
              <w:t>1. oldal előterjesztés</w:t>
            </w:r>
          </w:p>
          <w:p w:rsidR="00DD2A68" w:rsidRDefault="00DD2A68">
            <w:pPr>
              <w:jc w:val="center"/>
              <w:rPr>
                <w:rFonts w:eastAsiaTheme="minorEastAsia"/>
              </w:rPr>
            </w:pPr>
          </w:p>
        </w:tc>
      </w:tr>
      <w:tr w:rsidR="00DD2A68" w:rsidTr="00DD2A68">
        <w:trPr>
          <w:trHeight w:val="553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A68" w:rsidRDefault="00DD2A68">
            <w:pPr>
              <w:rPr>
                <w:rFonts w:eastAsiaTheme="minorEastAsia"/>
              </w:rPr>
            </w:pPr>
            <w:r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</w:tc>
      </w:tr>
      <w:tr w:rsidR="00DD2A68" w:rsidTr="00DD2A68">
        <w:trPr>
          <w:trHeight w:val="552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rPr>
                <w:rFonts w:eastAsiaTheme="minorEastAsia"/>
              </w:rPr>
            </w:pPr>
          </w:p>
          <w:p w:rsidR="00DD2A68" w:rsidRDefault="00DD2A68">
            <w:pPr>
              <w:rPr>
                <w:rFonts w:eastAsiaTheme="minorEastAsia"/>
              </w:rPr>
            </w:pPr>
            <w:r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A68" w:rsidRDefault="00DD2A68">
            <w:pPr>
              <w:jc w:val="center"/>
              <w:rPr>
                <w:rFonts w:eastAsiaTheme="minorEastAsia"/>
                <w:b/>
              </w:rPr>
            </w:pPr>
          </w:p>
        </w:tc>
      </w:tr>
    </w:tbl>
    <w:p w:rsidR="00DD2A68" w:rsidRDefault="00DD2A68" w:rsidP="00DD2A68">
      <w:pPr>
        <w:jc w:val="both"/>
        <w:rPr>
          <w:rFonts w:ascii="Arial" w:hAnsi="Arial" w:cs="Arial"/>
          <w:b/>
          <w:u w:val="single"/>
        </w:rPr>
      </w:pPr>
    </w:p>
    <w:p w:rsidR="00DD2A68" w:rsidRDefault="00DD2A68" w:rsidP="00DD2A68">
      <w:pPr>
        <w:jc w:val="both"/>
        <w:rPr>
          <w:rFonts w:ascii="Arial" w:hAnsi="Arial" w:cs="Arial"/>
          <w:b/>
          <w:u w:val="single"/>
        </w:rPr>
      </w:pPr>
    </w:p>
    <w:p w:rsidR="00DD2A68" w:rsidRDefault="00DD2A68" w:rsidP="006B4BC1">
      <w:pPr>
        <w:jc w:val="both"/>
        <w:rPr>
          <w:rFonts w:ascii="Arial" w:hAnsi="Arial" w:cs="Arial"/>
          <w:b/>
          <w:u w:val="single"/>
        </w:rPr>
      </w:pPr>
    </w:p>
    <w:p w:rsidR="006B4BC1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lastRenderedPageBreak/>
        <w:t xml:space="preserve">Előterjesztés: </w:t>
      </w:r>
      <w:r w:rsidRPr="00AB7D68">
        <w:rPr>
          <w:rFonts w:ascii="Arial" w:hAnsi="Arial" w:cs="Arial"/>
          <w:b/>
        </w:rPr>
        <w:t>Harkány Város Önkormányzat Képviselő-testületének</w:t>
      </w:r>
      <w:r w:rsidR="00DD2A68">
        <w:rPr>
          <w:rFonts w:ascii="Arial" w:hAnsi="Arial" w:cs="Arial"/>
          <w:b/>
        </w:rPr>
        <w:t xml:space="preserve"> 2019. május 17. napján tartandó rendes</w:t>
      </w:r>
      <w:r w:rsidRPr="00AB7D68">
        <w:rPr>
          <w:rFonts w:ascii="Arial" w:hAnsi="Arial" w:cs="Arial"/>
          <w:b/>
        </w:rPr>
        <w:t xml:space="preserve"> képviselő-testületi ülésére</w:t>
      </w:r>
    </w:p>
    <w:p w:rsidR="00F1290A" w:rsidRPr="00AB7D68" w:rsidRDefault="00F1290A" w:rsidP="006B4BC1">
      <w:pPr>
        <w:jc w:val="both"/>
        <w:rPr>
          <w:rFonts w:ascii="Arial" w:hAnsi="Arial" w:cs="Arial"/>
          <w:b/>
        </w:rPr>
      </w:pPr>
    </w:p>
    <w:p w:rsidR="006B4BC1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 címe:</w:t>
      </w:r>
      <w:r w:rsidR="00342E94">
        <w:rPr>
          <w:rFonts w:ascii="Arial" w:hAnsi="Arial" w:cs="Arial"/>
          <w:b/>
        </w:rPr>
        <w:t xml:space="preserve"> </w:t>
      </w:r>
      <w:r w:rsidR="008237C8">
        <w:rPr>
          <w:rFonts w:ascii="Arial" w:hAnsi="Arial" w:cs="Arial"/>
          <w:b/>
        </w:rPr>
        <w:t xml:space="preserve">A </w:t>
      </w:r>
      <w:r w:rsidR="007D1F94">
        <w:rPr>
          <w:rFonts w:ascii="Arial" w:hAnsi="Arial" w:cs="Arial"/>
          <w:b/>
        </w:rPr>
        <w:t xml:space="preserve">Harkány </w:t>
      </w:r>
      <w:r w:rsidR="00DB01EA">
        <w:rPr>
          <w:rFonts w:ascii="Arial" w:hAnsi="Arial" w:cs="Arial"/>
          <w:b/>
        </w:rPr>
        <w:t>külterület 0377 hrsz.-</w:t>
      </w:r>
      <w:r w:rsidR="008237C8">
        <w:rPr>
          <w:rFonts w:ascii="Arial" w:hAnsi="Arial" w:cs="Arial"/>
          <w:b/>
        </w:rPr>
        <w:t xml:space="preserve">ú </w:t>
      </w:r>
      <w:r w:rsidR="0007152D">
        <w:rPr>
          <w:rFonts w:ascii="Arial" w:hAnsi="Arial" w:cs="Arial"/>
          <w:b/>
        </w:rPr>
        <w:t xml:space="preserve">ingatlan </w:t>
      </w:r>
      <w:r w:rsidR="008237C8">
        <w:rPr>
          <w:rFonts w:ascii="Arial" w:hAnsi="Arial" w:cs="Arial"/>
          <w:b/>
        </w:rPr>
        <w:t>értékesítéséről</w:t>
      </w:r>
    </w:p>
    <w:p w:rsidR="00F1290A" w:rsidRDefault="00F1290A" w:rsidP="006B4BC1">
      <w:pPr>
        <w:jc w:val="both"/>
        <w:rPr>
          <w:rFonts w:ascii="Arial" w:hAnsi="Arial" w:cs="Arial"/>
          <w:b/>
        </w:rPr>
      </w:pPr>
    </w:p>
    <w:p w:rsidR="00F1290A" w:rsidRDefault="00F1290A" w:rsidP="006B4BC1">
      <w:pPr>
        <w:jc w:val="both"/>
        <w:rPr>
          <w:rFonts w:ascii="Arial" w:hAnsi="Arial" w:cs="Arial"/>
          <w:b/>
        </w:rPr>
      </w:pPr>
      <w:r w:rsidRPr="00F1290A">
        <w:rPr>
          <w:rFonts w:ascii="Arial" w:hAnsi="Arial" w:cs="Arial"/>
          <w:b/>
          <w:u w:val="single"/>
        </w:rPr>
        <w:t>Előterjesztő:</w:t>
      </w:r>
      <w:r>
        <w:rPr>
          <w:rFonts w:ascii="Arial" w:hAnsi="Arial" w:cs="Arial"/>
          <w:b/>
        </w:rPr>
        <w:t xml:space="preserve"> Albrecht Ferenc, műszaki </w:t>
      </w:r>
      <w:proofErr w:type="spellStart"/>
      <w:r>
        <w:rPr>
          <w:rFonts w:ascii="Arial" w:hAnsi="Arial" w:cs="Arial"/>
          <w:b/>
        </w:rPr>
        <w:t>ov</w:t>
      </w:r>
      <w:proofErr w:type="spellEnd"/>
      <w:r>
        <w:rPr>
          <w:rFonts w:ascii="Arial" w:hAnsi="Arial" w:cs="Arial"/>
          <w:b/>
        </w:rPr>
        <w:t>.</w:t>
      </w:r>
    </w:p>
    <w:p w:rsidR="00F1290A" w:rsidRPr="00AB7D68" w:rsidRDefault="00F1290A" w:rsidP="006B4BC1">
      <w:pPr>
        <w:jc w:val="both"/>
        <w:rPr>
          <w:rFonts w:ascii="Arial" w:hAnsi="Arial" w:cs="Arial"/>
          <w:b/>
          <w:u w:val="single"/>
        </w:rPr>
      </w:pPr>
    </w:p>
    <w:p w:rsidR="006B4BC1" w:rsidRPr="00AB7D68" w:rsidRDefault="006B4BC1" w:rsidP="006B4BC1">
      <w:pPr>
        <w:jc w:val="both"/>
        <w:rPr>
          <w:rFonts w:ascii="Arial" w:hAnsi="Arial" w:cs="Arial"/>
          <w:b/>
        </w:rPr>
      </w:pPr>
      <w:r w:rsidRPr="00AB7D68">
        <w:rPr>
          <w:rFonts w:ascii="Arial" w:hAnsi="Arial" w:cs="Arial"/>
          <w:b/>
          <w:u w:val="single"/>
        </w:rPr>
        <w:t>Előterjesztést készítette:</w:t>
      </w:r>
      <w:r w:rsidRPr="00AB7D68">
        <w:rPr>
          <w:rFonts w:ascii="Arial" w:hAnsi="Arial" w:cs="Arial"/>
          <w:b/>
        </w:rPr>
        <w:t xml:space="preserve"> </w:t>
      </w:r>
      <w:proofErr w:type="spellStart"/>
      <w:r w:rsidR="007D1F94">
        <w:rPr>
          <w:rFonts w:ascii="Arial" w:hAnsi="Arial" w:cs="Arial"/>
          <w:b/>
        </w:rPr>
        <w:t>Tönkő</w:t>
      </w:r>
      <w:proofErr w:type="spellEnd"/>
      <w:r w:rsidR="007D1F94">
        <w:rPr>
          <w:rFonts w:ascii="Arial" w:hAnsi="Arial" w:cs="Arial"/>
          <w:b/>
        </w:rPr>
        <w:t xml:space="preserve"> Péter</w:t>
      </w:r>
      <w:r w:rsidRPr="00AB7D68">
        <w:rPr>
          <w:rFonts w:ascii="Arial" w:hAnsi="Arial" w:cs="Arial"/>
          <w:b/>
        </w:rPr>
        <w:t xml:space="preserve"> műszaki ügyintéző</w:t>
      </w:r>
    </w:p>
    <w:p w:rsidR="006B4BC1" w:rsidRDefault="006B4BC1" w:rsidP="006B4BC1">
      <w:pPr>
        <w:jc w:val="both"/>
      </w:pPr>
    </w:p>
    <w:p w:rsidR="006B4BC1" w:rsidRDefault="006B4BC1" w:rsidP="006B4BC1">
      <w:pPr>
        <w:jc w:val="both"/>
      </w:pPr>
    </w:p>
    <w:p w:rsidR="006B4BC1" w:rsidRPr="00AB7D68" w:rsidRDefault="006B4BC1" w:rsidP="006B4BC1">
      <w:pPr>
        <w:jc w:val="both"/>
        <w:rPr>
          <w:rFonts w:ascii="Arial" w:hAnsi="Arial" w:cs="Arial"/>
        </w:rPr>
      </w:pPr>
      <w:r w:rsidRPr="00AB7D68">
        <w:rPr>
          <w:rFonts w:ascii="Arial" w:hAnsi="Arial" w:cs="Arial"/>
        </w:rPr>
        <w:t>Tisztelt Képviselő-testület!</w:t>
      </w:r>
    </w:p>
    <w:p w:rsidR="00415B32" w:rsidRPr="006C6BF5" w:rsidRDefault="00415B32"/>
    <w:p w:rsidR="00622B18" w:rsidRDefault="0007152D" w:rsidP="00415B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Az önkormányzat tulajdonát képező alábbi ingatla</w:t>
      </w:r>
      <w:r w:rsidR="00F1290A">
        <w:rPr>
          <w:rFonts w:ascii="Arial" w:hAnsi="Arial" w:cs="Arial"/>
        </w:rPr>
        <w:t xml:space="preserve">nt az </w:t>
      </w:r>
      <w:r w:rsidR="00484EFB">
        <w:rPr>
          <w:rFonts w:ascii="Arial" w:hAnsi="Arial" w:cs="Arial"/>
        </w:rPr>
        <w:t xml:space="preserve">önkormányzat </w:t>
      </w:r>
      <w:r w:rsidR="00F1290A">
        <w:rPr>
          <w:rFonts w:ascii="Arial" w:hAnsi="Arial" w:cs="Arial"/>
        </w:rPr>
        <w:t xml:space="preserve">képviselő-testületének </w:t>
      </w:r>
      <w:bookmarkStart w:id="0" w:name="_Hlk8637793"/>
      <w:r w:rsidR="00DB01EA">
        <w:rPr>
          <w:rFonts w:ascii="Arial" w:hAnsi="Arial" w:cs="Arial"/>
        </w:rPr>
        <w:t>183</w:t>
      </w:r>
      <w:r w:rsidR="00484EFB">
        <w:rPr>
          <w:rFonts w:ascii="Arial" w:hAnsi="Arial" w:cs="Arial"/>
        </w:rPr>
        <w:t>/201</w:t>
      </w:r>
      <w:r w:rsidR="007D1F94">
        <w:rPr>
          <w:rFonts w:ascii="Arial" w:hAnsi="Arial" w:cs="Arial"/>
        </w:rPr>
        <w:t>8</w:t>
      </w:r>
      <w:r w:rsidR="00484EFB">
        <w:rPr>
          <w:rFonts w:ascii="Arial" w:hAnsi="Arial" w:cs="Arial"/>
        </w:rPr>
        <w:t>.(</w:t>
      </w:r>
      <w:r w:rsidR="00DB01EA">
        <w:rPr>
          <w:rFonts w:ascii="Arial" w:hAnsi="Arial" w:cs="Arial"/>
        </w:rPr>
        <w:t>XI</w:t>
      </w:r>
      <w:r w:rsidR="00484EFB">
        <w:rPr>
          <w:rFonts w:ascii="Arial" w:hAnsi="Arial" w:cs="Arial"/>
        </w:rPr>
        <w:t>.</w:t>
      </w:r>
      <w:r w:rsidR="007D1F94">
        <w:rPr>
          <w:rFonts w:ascii="Arial" w:hAnsi="Arial" w:cs="Arial"/>
        </w:rPr>
        <w:t>1</w:t>
      </w:r>
      <w:r w:rsidR="00DB01EA">
        <w:rPr>
          <w:rFonts w:ascii="Arial" w:hAnsi="Arial" w:cs="Arial"/>
        </w:rPr>
        <w:t>6</w:t>
      </w:r>
      <w:r w:rsidR="00484EFB">
        <w:rPr>
          <w:rFonts w:ascii="Arial" w:hAnsi="Arial" w:cs="Arial"/>
        </w:rPr>
        <w:t>.) sz.</w:t>
      </w:r>
      <w:r w:rsidR="00CB089C">
        <w:rPr>
          <w:rFonts w:ascii="Arial" w:hAnsi="Arial" w:cs="Arial"/>
        </w:rPr>
        <w:t xml:space="preserve"> határozat</w:t>
      </w:r>
      <w:r w:rsidR="00F1290A">
        <w:rPr>
          <w:rFonts w:ascii="Arial" w:hAnsi="Arial" w:cs="Arial"/>
        </w:rPr>
        <w:t>á</w:t>
      </w:r>
      <w:r w:rsidR="00CB089C">
        <w:rPr>
          <w:rFonts w:ascii="Arial" w:hAnsi="Arial" w:cs="Arial"/>
        </w:rPr>
        <w:t xml:space="preserve">ban </w:t>
      </w:r>
      <w:bookmarkEnd w:id="0"/>
      <w:r w:rsidR="008237C8">
        <w:rPr>
          <w:rFonts w:ascii="Arial" w:hAnsi="Arial" w:cs="Arial"/>
        </w:rPr>
        <w:t xml:space="preserve">átminősítésre </w:t>
      </w:r>
      <w:r w:rsidR="00CB089C">
        <w:rPr>
          <w:rFonts w:ascii="Arial" w:hAnsi="Arial" w:cs="Arial"/>
        </w:rPr>
        <w:t>kijelölte</w:t>
      </w:r>
      <w:r w:rsidR="008237C8">
        <w:rPr>
          <w:rFonts w:ascii="Arial" w:hAnsi="Arial" w:cs="Arial"/>
        </w:rPr>
        <w:t>, amelynek távlati célja az volt, hogy az eredeti út funkciót elvesztő ingatlan a későbbiekben értékesíthető legyen</w:t>
      </w:r>
      <w:r w:rsidR="00CB089C">
        <w:rPr>
          <w:rFonts w:ascii="Arial" w:hAnsi="Arial" w:cs="Arial"/>
        </w:rPr>
        <w:t xml:space="preserve">. </w:t>
      </w:r>
      <w:r w:rsidR="008237C8">
        <w:rPr>
          <w:rFonts w:ascii="Arial" w:hAnsi="Arial" w:cs="Arial"/>
        </w:rPr>
        <w:t xml:space="preserve">Ez a határozat döntött arról is, hogy a műszaki osztály az értékesítést a vagyonrendeletnek megfelelően készítse elő. Eszerint </w:t>
      </w:r>
      <w:r w:rsidR="00484EFB">
        <w:rPr>
          <w:rFonts w:ascii="Arial" w:hAnsi="Arial" w:cs="Arial"/>
        </w:rPr>
        <w:t xml:space="preserve">elkészült az </w:t>
      </w:r>
      <w:r w:rsidR="00484EFB" w:rsidRPr="00985861">
        <w:rPr>
          <w:rFonts w:ascii="Arial" w:hAnsi="Arial" w:cs="Arial"/>
        </w:rPr>
        <w:t>ingatlanforgalmi értékbecslés</w:t>
      </w:r>
      <w:r w:rsidR="00985861" w:rsidRPr="00985861">
        <w:rPr>
          <w:rFonts w:ascii="Arial" w:hAnsi="Arial" w:cs="Arial"/>
        </w:rPr>
        <w:t xml:space="preserve">, mely figyelembevételével kérem </w:t>
      </w:r>
      <w:r w:rsidR="00F458E7">
        <w:rPr>
          <w:rFonts w:ascii="Arial" w:hAnsi="Arial" w:cs="Arial"/>
        </w:rPr>
        <w:t xml:space="preserve">az </w:t>
      </w:r>
      <w:r w:rsidR="00DB01EA">
        <w:rPr>
          <w:rFonts w:ascii="Arial" w:hAnsi="Arial" w:cs="Arial"/>
        </w:rPr>
        <w:t>értékesítési ár</w:t>
      </w:r>
      <w:r w:rsidR="00985861" w:rsidRPr="00985861">
        <w:rPr>
          <w:rFonts w:ascii="Arial" w:hAnsi="Arial" w:cs="Arial"/>
        </w:rPr>
        <w:t xml:space="preserve"> meghatározását.</w:t>
      </w:r>
    </w:p>
    <w:p w:rsidR="00F1290A" w:rsidRDefault="00F1290A" w:rsidP="00415B32">
      <w:pPr>
        <w:jc w:val="both"/>
        <w:rPr>
          <w:rFonts w:ascii="Arial" w:hAnsi="Arial" w:cs="Arial"/>
        </w:rPr>
      </w:pPr>
    </w:p>
    <w:p w:rsidR="00211353" w:rsidRPr="00F1290A" w:rsidRDefault="00211353" w:rsidP="00F1290A">
      <w:pPr>
        <w:pStyle w:val="Listaszerbekezds"/>
        <w:rPr>
          <w:rFonts w:ascii="Arial" w:hAnsi="Arial" w:cs="Arial"/>
          <w:b/>
          <w:u w:val="single"/>
        </w:rPr>
      </w:pPr>
      <w:r w:rsidRPr="00211353">
        <w:rPr>
          <w:rFonts w:ascii="Arial" w:hAnsi="Arial" w:cs="Arial"/>
          <w:b/>
          <w:u w:val="single"/>
        </w:rPr>
        <w:t xml:space="preserve">Harkányi </w:t>
      </w:r>
      <w:r w:rsidR="00DB01EA">
        <w:rPr>
          <w:rFonts w:ascii="Arial" w:hAnsi="Arial" w:cs="Arial"/>
          <w:b/>
          <w:u w:val="single"/>
        </w:rPr>
        <w:t>0377 hrsz</w:t>
      </w:r>
      <w:r>
        <w:rPr>
          <w:rFonts w:ascii="Arial" w:hAnsi="Arial" w:cs="Arial"/>
          <w:b/>
          <w:u w:val="single"/>
        </w:rPr>
        <w:t xml:space="preserve"> </w:t>
      </w:r>
      <w:r w:rsidRPr="00985861">
        <w:rPr>
          <w:rFonts w:ascii="Arial" w:hAnsi="Arial" w:cs="Arial"/>
        </w:rPr>
        <w:t>(</w:t>
      </w:r>
      <w:r w:rsidR="00DB01EA">
        <w:rPr>
          <w:rFonts w:ascii="Arial" w:hAnsi="Arial" w:cs="Arial"/>
        </w:rPr>
        <w:t>kivett</w:t>
      </w:r>
      <w:r w:rsidR="008D1ED6">
        <w:rPr>
          <w:rFonts w:ascii="Arial" w:hAnsi="Arial" w:cs="Arial"/>
        </w:rPr>
        <w:t xml:space="preserve"> önkormányzati út</w:t>
      </w:r>
      <w:r w:rsidR="00DB01EA">
        <w:rPr>
          <w:rFonts w:ascii="Arial" w:hAnsi="Arial" w:cs="Arial"/>
        </w:rPr>
        <w:t>, majd terméketlen terület</w:t>
      </w:r>
      <w:r w:rsidRPr="00985861">
        <w:rPr>
          <w:rFonts w:ascii="Arial" w:hAnsi="Arial" w:cs="Arial"/>
        </w:rPr>
        <w:t>)</w:t>
      </w:r>
    </w:p>
    <w:p w:rsidR="00985861" w:rsidRPr="00985861" w:rsidRDefault="00985861" w:rsidP="00985861">
      <w:pPr>
        <w:ind w:firstLine="708"/>
        <w:rPr>
          <w:rFonts w:ascii="Arial" w:hAnsi="Arial" w:cs="Arial"/>
        </w:rPr>
      </w:pPr>
      <w:r w:rsidRPr="00985861">
        <w:rPr>
          <w:rFonts w:ascii="Arial" w:hAnsi="Arial" w:cs="Arial"/>
        </w:rPr>
        <w:t xml:space="preserve">Fekvés: Harkány, </w:t>
      </w:r>
      <w:r w:rsidR="00DB01EA">
        <w:rPr>
          <w:rFonts w:ascii="Arial" w:hAnsi="Arial" w:cs="Arial"/>
        </w:rPr>
        <w:t>külterület</w:t>
      </w:r>
    </w:p>
    <w:p w:rsidR="00985861" w:rsidRPr="00985861" w:rsidRDefault="00985861" w:rsidP="00985861">
      <w:pPr>
        <w:ind w:firstLine="708"/>
        <w:rPr>
          <w:rFonts w:ascii="Arial" w:hAnsi="Arial" w:cs="Arial"/>
          <w:b/>
        </w:rPr>
      </w:pPr>
      <w:r w:rsidRPr="00985861">
        <w:rPr>
          <w:rFonts w:ascii="Arial" w:hAnsi="Arial" w:cs="Arial"/>
          <w:b/>
        </w:rPr>
        <w:t xml:space="preserve">Helyrajziszám: </w:t>
      </w:r>
      <w:r w:rsidR="00DB01EA">
        <w:rPr>
          <w:rFonts w:ascii="Arial" w:hAnsi="Arial" w:cs="Arial"/>
          <w:b/>
        </w:rPr>
        <w:t>0377</w:t>
      </w:r>
      <w:r w:rsidR="007D1F94">
        <w:rPr>
          <w:rFonts w:ascii="Arial" w:hAnsi="Arial" w:cs="Arial"/>
          <w:b/>
        </w:rPr>
        <w:t xml:space="preserve"> hrsz</w:t>
      </w:r>
    </w:p>
    <w:p w:rsidR="00985861" w:rsidRDefault="00476520" w:rsidP="00476520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72250F">
        <w:rPr>
          <w:rFonts w:ascii="Arial" w:hAnsi="Arial" w:cs="Arial"/>
        </w:rPr>
        <w:t xml:space="preserve">a </w:t>
      </w:r>
      <w:r w:rsidR="0072250F" w:rsidRPr="0072250F">
        <w:rPr>
          <w:rFonts w:ascii="Arial" w:hAnsi="Arial" w:cs="Arial"/>
        </w:rPr>
        <w:t>Földhivatal az eredetileg</w:t>
      </w:r>
      <w:r w:rsidRPr="0072250F">
        <w:rPr>
          <w:rFonts w:ascii="Arial" w:hAnsi="Arial" w:cs="Arial"/>
        </w:rPr>
        <w:t xml:space="preserve"> 880 m2</w:t>
      </w:r>
      <w:r w:rsidR="0072250F">
        <w:rPr>
          <w:rFonts w:ascii="Arial" w:hAnsi="Arial" w:cs="Arial"/>
        </w:rPr>
        <w:t xml:space="preserve"> nagyságú terület</w:t>
      </w:r>
      <w:r w:rsidR="00DD20B5">
        <w:rPr>
          <w:rFonts w:ascii="Arial" w:hAnsi="Arial" w:cs="Arial"/>
        </w:rPr>
        <w:t>ként feltüntetett ingatlan</w:t>
      </w:r>
      <w:r w:rsidR="0072250F">
        <w:rPr>
          <w:rFonts w:ascii="Arial" w:hAnsi="Arial" w:cs="Arial"/>
        </w:rPr>
        <w:t xml:space="preserve"> méretét korrigálta</w:t>
      </w:r>
      <w:r>
        <w:rPr>
          <w:rFonts w:ascii="Arial" w:hAnsi="Arial" w:cs="Arial"/>
        </w:rPr>
        <w:t>,</w:t>
      </w:r>
      <w:r w:rsidR="0072250F">
        <w:rPr>
          <w:rFonts w:ascii="Arial" w:hAnsi="Arial" w:cs="Arial"/>
        </w:rPr>
        <w:t xml:space="preserve"> a hatályos</w:t>
      </w:r>
      <w:r w:rsidRPr="0047652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476520">
        <w:rPr>
          <w:rFonts w:ascii="Arial" w:hAnsi="Arial" w:cs="Arial"/>
        </w:rPr>
        <w:t>ulajdoni lap szerinti i</w:t>
      </w:r>
      <w:r w:rsidR="00985861" w:rsidRPr="00476520">
        <w:rPr>
          <w:rFonts w:ascii="Arial" w:hAnsi="Arial" w:cs="Arial"/>
        </w:rPr>
        <w:t>ngatlan</w:t>
      </w:r>
      <w:r w:rsidR="0072250F">
        <w:rPr>
          <w:rFonts w:ascii="Arial" w:hAnsi="Arial" w:cs="Arial"/>
        </w:rPr>
        <w:t>méret</w:t>
      </w:r>
      <w:r w:rsidR="00985861" w:rsidRPr="00476520">
        <w:rPr>
          <w:rFonts w:ascii="Arial" w:hAnsi="Arial" w:cs="Arial"/>
        </w:rPr>
        <w:t xml:space="preserve">: </w:t>
      </w:r>
      <w:r w:rsidR="00DB01EA" w:rsidRPr="00476520">
        <w:rPr>
          <w:rFonts w:ascii="Arial" w:hAnsi="Arial" w:cs="Arial"/>
        </w:rPr>
        <w:t>915</w:t>
      </w:r>
      <w:r w:rsidRPr="00476520">
        <w:rPr>
          <w:rFonts w:ascii="Arial" w:hAnsi="Arial" w:cs="Arial"/>
        </w:rPr>
        <w:t xml:space="preserve"> </w:t>
      </w:r>
      <w:r w:rsidR="00985861" w:rsidRPr="00476520">
        <w:rPr>
          <w:rFonts w:ascii="Arial" w:hAnsi="Arial" w:cs="Arial"/>
        </w:rPr>
        <w:t>m2</w:t>
      </w:r>
      <w:r>
        <w:rPr>
          <w:rFonts w:ascii="Arial" w:hAnsi="Arial" w:cs="Arial"/>
        </w:rPr>
        <w:t>)</w:t>
      </w:r>
      <w:r w:rsidR="00985861" w:rsidRPr="00985861">
        <w:rPr>
          <w:rFonts w:ascii="Arial" w:hAnsi="Arial" w:cs="Arial"/>
        </w:rPr>
        <w:t xml:space="preserve"> </w:t>
      </w:r>
    </w:p>
    <w:p w:rsidR="00DB01EA" w:rsidRPr="00985861" w:rsidRDefault="00DB01EA" w:rsidP="00985861">
      <w:pPr>
        <w:ind w:firstLine="708"/>
        <w:rPr>
          <w:rFonts w:ascii="Arial" w:hAnsi="Arial" w:cs="Arial"/>
        </w:rPr>
      </w:pPr>
    </w:p>
    <w:p w:rsidR="00985861" w:rsidRDefault="00985861" w:rsidP="008D1ED6">
      <w:pPr>
        <w:jc w:val="both"/>
        <w:rPr>
          <w:rFonts w:ascii="Arial" w:hAnsi="Arial" w:cs="Arial"/>
        </w:rPr>
      </w:pPr>
      <w:r w:rsidRPr="00985861">
        <w:rPr>
          <w:rFonts w:ascii="Arial" w:hAnsi="Arial" w:cs="Arial"/>
        </w:rPr>
        <w:t>Ingatlan művelési ága, kivett</w:t>
      </w:r>
      <w:r w:rsidR="008D1ED6">
        <w:rPr>
          <w:rFonts w:ascii="Arial" w:hAnsi="Arial" w:cs="Arial"/>
        </w:rPr>
        <w:t xml:space="preserve"> Önkormányzati út</w:t>
      </w:r>
      <w:r w:rsidRPr="00985861">
        <w:rPr>
          <w:rFonts w:ascii="Arial" w:hAnsi="Arial" w:cs="Arial"/>
        </w:rPr>
        <w:t xml:space="preserve"> megnev</w:t>
      </w:r>
      <w:r w:rsidR="00DB01EA">
        <w:rPr>
          <w:rFonts w:ascii="Arial" w:hAnsi="Arial" w:cs="Arial"/>
        </w:rPr>
        <w:t xml:space="preserve">ezése az ingatlan-nyilvántartásban kérelmünkre és az </w:t>
      </w:r>
      <w:r w:rsidR="008D1ED6">
        <w:rPr>
          <w:rFonts w:ascii="Arial" w:hAnsi="Arial" w:cs="Arial"/>
        </w:rPr>
        <w:t>Ú</w:t>
      </w:r>
      <w:r w:rsidR="00DB01EA">
        <w:rPr>
          <w:rFonts w:ascii="Arial" w:hAnsi="Arial" w:cs="Arial"/>
        </w:rPr>
        <w:t>tügyi hatóság engedélyezése után</w:t>
      </w:r>
      <w:r w:rsidR="008D1ED6">
        <w:rPr>
          <w:rFonts w:ascii="Arial" w:hAnsi="Arial" w:cs="Arial"/>
        </w:rPr>
        <w:t xml:space="preserve"> és</w:t>
      </w:r>
      <w:r w:rsidR="00DB01EA">
        <w:rPr>
          <w:rFonts w:ascii="Arial" w:hAnsi="Arial" w:cs="Arial"/>
        </w:rPr>
        <w:t xml:space="preserve"> a</w:t>
      </w:r>
      <w:r w:rsidR="008D1ED6">
        <w:rPr>
          <w:rFonts w:ascii="Arial" w:hAnsi="Arial" w:cs="Arial"/>
        </w:rPr>
        <w:t xml:space="preserve"> </w:t>
      </w:r>
      <w:r w:rsidR="00DB01EA">
        <w:rPr>
          <w:rFonts w:ascii="Arial" w:hAnsi="Arial" w:cs="Arial"/>
        </w:rPr>
        <w:t>20/2016.(X.04)</w:t>
      </w:r>
      <w:r w:rsidR="008D1ED6">
        <w:rPr>
          <w:rFonts w:ascii="Arial" w:hAnsi="Arial" w:cs="Arial"/>
        </w:rPr>
        <w:t xml:space="preserve"> KT. Rendeletünk (Vagyonrendelet) módosítása után kivett terméketlen területre változott</w:t>
      </w:r>
      <w:r w:rsidR="00CB089C">
        <w:rPr>
          <w:rFonts w:ascii="Arial" w:hAnsi="Arial" w:cs="Arial"/>
        </w:rPr>
        <w:t xml:space="preserve">. A fenti eljárások díja összesen </w:t>
      </w:r>
      <w:r w:rsidR="00CB089C" w:rsidRPr="00CB089C">
        <w:rPr>
          <w:rFonts w:ascii="Arial" w:hAnsi="Arial" w:cs="Arial"/>
          <w:b/>
        </w:rPr>
        <w:t>89 400</w:t>
      </w:r>
      <w:r w:rsidR="00CB089C">
        <w:rPr>
          <w:rFonts w:ascii="Arial" w:hAnsi="Arial" w:cs="Arial"/>
        </w:rPr>
        <w:t xml:space="preserve"> Ft volt.</w:t>
      </w:r>
    </w:p>
    <w:p w:rsidR="006A0595" w:rsidRPr="00985861" w:rsidRDefault="006A0595" w:rsidP="00985861">
      <w:pPr>
        <w:ind w:left="708"/>
        <w:rPr>
          <w:rFonts w:ascii="Arial" w:hAnsi="Arial" w:cs="Arial"/>
        </w:rPr>
      </w:pPr>
    </w:p>
    <w:p w:rsidR="00211353" w:rsidRPr="00211353" w:rsidRDefault="00211353" w:rsidP="00211353">
      <w:pPr>
        <w:pStyle w:val="NormlWeb"/>
        <w:spacing w:before="300" w:after="300"/>
        <w:ind w:right="15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Az ingatlan forgalmi értéke</w:t>
      </w:r>
      <w:r w:rsidR="008D1ED6">
        <w:rPr>
          <w:rFonts w:ascii="Arial" w:hAnsi="Arial" w:cs="Arial"/>
        </w:rPr>
        <w:t xml:space="preserve"> az elkészített értékbecslés alapján </w:t>
      </w:r>
      <w:r w:rsidR="008D1ED6">
        <w:rPr>
          <w:rFonts w:ascii="Arial" w:hAnsi="Arial" w:cs="Arial"/>
          <w:b/>
        </w:rPr>
        <w:t>137</w:t>
      </w:r>
      <w:r w:rsidR="00A860B3">
        <w:rPr>
          <w:rFonts w:ascii="Arial" w:hAnsi="Arial" w:cs="Arial"/>
          <w:b/>
        </w:rPr>
        <w:t xml:space="preserve"> </w:t>
      </w:r>
      <w:r w:rsidRPr="00211353">
        <w:rPr>
          <w:rFonts w:ascii="Arial" w:hAnsi="Arial" w:cs="Arial"/>
          <w:b/>
        </w:rPr>
        <w:t>000.- Ft</w:t>
      </w:r>
      <w:r>
        <w:rPr>
          <w:rFonts w:ascii="Arial" w:hAnsi="Arial" w:cs="Arial"/>
          <w:b/>
        </w:rPr>
        <w:t xml:space="preserve"> </w:t>
      </w:r>
      <w:r w:rsidRPr="00211353">
        <w:rPr>
          <w:rFonts w:ascii="Arial" w:hAnsi="Arial" w:cs="Arial"/>
          <w:b/>
        </w:rPr>
        <w:t xml:space="preserve">(azaz </w:t>
      </w:r>
      <w:r w:rsidR="00CB089C">
        <w:rPr>
          <w:rFonts w:ascii="Arial" w:hAnsi="Arial" w:cs="Arial"/>
          <w:b/>
        </w:rPr>
        <w:t>egyszázharminchéte</w:t>
      </w:r>
      <w:r w:rsidRPr="00211353">
        <w:rPr>
          <w:rFonts w:ascii="Arial" w:hAnsi="Arial" w:cs="Arial"/>
          <w:b/>
        </w:rPr>
        <w:t>zer Ft.)</w:t>
      </w:r>
    </w:p>
    <w:p w:rsidR="002D489B" w:rsidRDefault="002D489B" w:rsidP="0065495C">
      <w:pPr>
        <w:jc w:val="both"/>
        <w:rPr>
          <w:rFonts w:ascii="Arial" w:hAnsi="Arial" w:cs="Arial"/>
        </w:rPr>
      </w:pPr>
    </w:p>
    <w:p w:rsidR="002D489B" w:rsidRDefault="00E2585A" w:rsidP="00F1290A">
      <w:pPr>
        <w:jc w:val="center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Határozati javaslat:</w:t>
      </w:r>
    </w:p>
    <w:p w:rsidR="00F1290A" w:rsidRPr="00F1290A" w:rsidRDefault="00F1290A" w:rsidP="00F1290A">
      <w:pPr>
        <w:jc w:val="center"/>
        <w:rPr>
          <w:rFonts w:ascii="Arial" w:hAnsi="Arial" w:cs="Arial"/>
          <w:i/>
        </w:rPr>
      </w:pPr>
      <w:r w:rsidRPr="00F1290A">
        <w:rPr>
          <w:rFonts w:ascii="Arial" w:hAnsi="Arial" w:cs="Arial"/>
          <w:i/>
        </w:rPr>
        <w:t>A harkányi külterület 0377 hrsz-ú ingatlan ért</w:t>
      </w:r>
      <w:r w:rsidR="008237C8">
        <w:rPr>
          <w:rFonts w:ascii="Arial" w:hAnsi="Arial" w:cs="Arial"/>
          <w:i/>
        </w:rPr>
        <w:t>ékesítéséről</w:t>
      </w:r>
    </w:p>
    <w:p w:rsidR="00CB089C" w:rsidRPr="00F1290A" w:rsidRDefault="00CB089C" w:rsidP="0065495C">
      <w:pPr>
        <w:jc w:val="both"/>
        <w:rPr>
          <w:rFonts w:ascii="Arial" w:hAnsi="Arial" w:cs="Arial"/>
          <w:i/>
        </w:rPr>
      </w:pPr>
    </w:p>
    <w:p w:rsidR="00734AA9" w:rsidRPr="00A860B3" w:rsidRDefault="00CB089C" w:rsidP="00A860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1</w:t>
      </w:r>
      <w:r w:rsidR="00107904">
        <w:rPr>
          <w:rFonts w:ascii="Arial" w:hAnsi="Arial" w:cs="Arial"/>
        </w:rPr>
        <w:t>./</w:t>
      </w:r>
      <w:r w:rsidR="00E2585A">
        <w:rPr>
          <w:rFonts w:ascii="Arial" w:hAnsi="Arial" w:cs="Arial"/>
        </w:rPr>
        <w:t xml:space="preserve"> Harkány Város Önkormányzat Képviselő-testülete a tulajdonát képező </w:t>
      </w:r>
      <w:r w:rsidR="00E2585A" w:rsidRPr="00A860B3">
        <w:rPr>
          <w:rFonts w:ascii="Arial" w:hAnsi="Arial" w:cs="Arial"/>
        </w:rPr>
        <w:t xml:space="preserve">harkányi </w:t>
      </w:r>
      <w:r>
        <w:rPr>
          <w:rFonts w:ascii="Arial" w:hAnsi="Arial" w:cs="Arial"/>
        </w:rPr>
        <w:t>0377</w:t>
      </w:r>
      <w:r w:rsidR="00476C2F" w:rsidRPr="00A860B3">
        <w:rPr>
          <w:rFonts w:ascii="Arial" w:hAnsi="Arial" w:cs="Arial"/>
        </w:rPr>
        <w:t xml:space="preserve"> </w:t>
      </w:r>
      <w:r w:rsidR="00E2585A" w:rsidRPr="00A860B3">
        <w:rPr>
          <w:rFonts w:ascii="Arial" w:hAnsi="Arial" w:cs="Arial"/>
        </w:rPr>
        <w:t xml:space="preserve">hrsz-ú </w:t>
      </w:r>
      <w:r>
        <w:rPr>
          <w:rFonts w:ascii="Arial" w:hAnsi="Arial" w:cs="Arial"/>
        </w:rPr>
        <w:t xml:space="preserve">külterületi </w:t>
      </w:r>
      <w:r w:rsidR="00E2585A" w:rsidRPr="00A860B3">
        <w:rPr>
          <w:rFonts w:ascii="Arial" w:hAnsi="Arial" w:cs="Arial"/>
        </w:rPr>
        <w:t>ingatlan</w:t>
      </w:r>
      <w:r w:rsidR="008237C8">
        <w:rPr>
          <w:rFonts w:ascii="Arial" w:hAnsi="Arial" w:cs="Arial"/>
        </w:rPr>
        <w:t>t</w:t>
      </w:r>
      <w:r w:rsidR="00B6260F" w:rsidRPr="00A860B3">
        <w:rPr>
          <w:rFonts w:ascii="Arial" w:hAnsi="Arial" w:cs="Arial"/>
        </w:rPr>
        <w:t xml:space="preserve"> </w:t>
      </w:r>
      <w:r w:rsidR="00F1290A">
        <w:rPr>
          <w:rFonts w:ascii="Arial" w:hAnsi="Arial" w:cs="Arial"/>
        </w:rPr>
        <w:t xml:space="preserve">a </w:t>
      </w:r>
      <w:r w:rsidR="00F1290A" w:rsidRPr="00F1290A">
        <w:rPr>
          <w:rFonts w:ascii="Arial" w:hAnsi="Arial" w:cs="Arial"/>
        </w:rPr>
        <w:t>183/2018.(XI.16.) sz. határozatá</w:t>
      </w:r>
      <w:r w:rsidR="00F1290A">
        <w:rPr>
          <w:rFonts w:ascii="Arial" w:hAnsi="Arial" w:cs="Arial"/>
        </w:rPr>
        <w:t>nak megfelelően</w:t>
      </w:r>
      <w:r w:rsidR="00F1290A" w:rsidRPr="00F1290A">
        <w:rPr>
          <w:rFonts w:ascii="Arial" w:hAnsi="Arial" w:cs="Arial"/>
        </w:rPr>
        <w:t xml:space="preserve"> </w:t>
      </w:r>
      <w:r w:rsidR="008237C8">
        <w:rPr>
          <w:rFonts w:ascii="Arial" w:hAnsi="Arial" w:cs="Arial"/>
        </w:rPr>
        <w:t xml:space="preserve">értékesítésre kijelöli, az ingatlan kiinduló értékét </w:t>
      </w:r>
      <w:r w:rsidR="00734AA9" w:rsidRPr="00A860B3">
        <w:rPr>
          <w:rFonts w:ascii="Arial" w:hAnsi="Arial" w:cs="Arial"/>
        </w:rPr>
        <w:t>az ingatlanforgalmi értékbecslés</w:t>
      </w:r>
      <w:r w:rsidR="00F1290A">
        <w:rPr>
          <w:rFonts w:ascii="Arial" w:hAnsi="Arial" w:cs="Arial"/>
        </w:rPr>
        <w:t xml:space="preserve"> alapján</w:t>
      </w:r>
      <w:r w:rsidR="00E43DB0">
        <w:rPr>
          <w:rFonts w:ascii="Arial" w:hAnsi="Arial" w:cs="Arial"/>
        </w:rPr>
        <w:t xml:space="preserve"> a</w:t>
      </w:r>
      <w:r w:rsidR="00F1290A">
        <w:rPr>
          <w:rFonts w:ascii="Arial" w:hAnsi="Arial" w:cs="Arial"/>
        </w:rPr>
        <w:t>z önkormányzatnál keletkezett, felmerül</w:t>
      </w:r>
      <w:r w:rsidR="008237C8">
        <w:rPr>
          <w:rFonts w:ascii="Arial" w:hAnsi="Arial" w:cs="Arial"/>
        </w:rPr>
        <w:t>t</w:t>
      </w:r>
      <w:r w:rsidR="00E43DB0">
        <w:rPr>
          <w:rFonts w:ascii="Arial" w:hAnsi="Arial" w:cs="Arial"/>
        </w:rPr>
        <w:t xml:space="preserve"> költségekkel növelve</w:t>
      </w:r>
      <w:r w:rsidR="00273DB5" w:rsidRPr="00A860B3">
        <w:rPr>
          <w:rFonts w:ascii="Arial" w:hAnsi="Arial" w:cs="Arial"/>
          <w:b/>
        </w:rPr>
        <w:t xml:space="preserve"> </w:t>
      </w:r>
      <w:r w:rsidR="00E43DB0">
        <w:rPr>
          <w:rFonts w:ascii="Arial" w:hAnsi="Arial" w:cs="Arial"/>
          <w:b/>
        </w:rPr>
        <w:t>226 400</w:t>
      </w:r>
      <w:r w:rsidR="00734AA9" w:rsidRPr="00A860B3">
        <w:rPr>
          <w:rFonts w:ascii="Arial" w:hAnsi="Arial" w:cs="Arial"/>
          <w:b/>
        </w:rPr>
        <w:t>,-Ft</w:t>
      </w:r>
      <w:r w:rsidR="00734AA9" w:rsidRPr="00A860B3">
        <w:rPr>
          <w:rFonts w:ascii="Arial" w:hAnsi="Arial" w:cs="Arial"/>
        </w:rPr>
        <w:t xml:space="preserve"> összegben határozza meg</w:t>
      </w:r>
      <w:r w:rsidR="00273DB5" w:rsidRPr="00A860B3">
        <w:rPr>
          <w:rFonts w:ascii="Arial" w:hAnsi="Arial" w:cs="Arial"/>
        </w:rPr>
        <w:t>,</w:t>
      </w:r>
    </w:p>
    <w:p w:rsidR="00734AA9" w:rsidRDefault="00CB089C" w:rsidP="00734A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734AA9">
        <w:rPr>
          <w:rFonts w:ascii="Arial" w:hAnsi="Arial" w:cs="Arial"/>
        </w:rPr>
        <w:t xml:space="preserve">./ </w:t>
      </w:r>
      <w:r w:rsidR="00734AA9" w:rsidRPr="00C3617E">
        <w:rPr>
          <w:rFonts w:ascii="Arial" w:hAnsi="Arial" w:cs="Arial"/>
        </w:rPr>
        <w:t>A Képviselő-testület felkéri a Műszaki osztályt, hogy az</w:t>
      </w:r>
      <w:r w:rsidR="00E77C43">
        <w:rPr>
          <w:rFonts w:ascii="Arial" w:hAnsi="Arial" w:cs="Arial"/>
        </w:rPr>
        <w:t xml:space="preserve"> </w:t>
      </w:r>
      <w:r w:rsidR="00734AA9" w:rsidRPr="00C3617E">
        <w:rPr>
          <w:rFonts w:ascii="Arial" w:hAnsi="Arial" w:cs="Arial"/>
        </w:rPr>
        <w:t>értékesítési eljárást a vagyonrendelet figyelembevételével folytassa le.</w:t>
      </w:r>
    </w:p>
    <w:p w:rsidR="00734AA9" w:rsidRDefault="00CB089C" w:rsidP="00734A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734AA9" w:rsidRPr="00C3617E">
        <w:rPr>
          <w:rFonts w:ascii="Arial" w:hAnsi="Arial" w:cs="Arial"/>
        </w:rPr>
        <w:t xml:space="preserve">/ A Képviselő-testület </w:t>
      </w:r>
      <w:r w:rsidR="00F1290A">
        <w:rPr>
          <w:rFonts w:ascii="Arial" w:hAnsi="Arial" w:cs="Arial"/>
        </w:rPr>
        <w:t xml:space="preserve">az eredményes </w:t>
      </w:r>
      <w:r w:rsidR="00E77C43">
        <w:rPr>
          <w:rFonts w:ascii="Arial" w:hAnsi="Arial" w:cs="Arial"/>
        </w:rPr>
        <w:t>értékesítési eljárást</w:t>
      </w:r>
      <w:bookmarkStart w:id="1" w:name="_GoBack"/>
      <w:bookmarkEnd w:id="1"/>
      <w:r w:rsidR="00F1290A">
        <w:rPr>
          <w:rFonts w:ascii="Arial" w:hAnsi="Arial" w:cs="Arial"/>
        </w:rPr>
        <w:t xml:space="preserve"> követően </w:t>
      </w:r>
      <w:r w:rsidR="00734AA9" w:rsidRPr="00C3617E">
        <w:rPr>
          <w:rFonts w:ascii="Arial" w:hAnsi="Arial" w:cs="Arial"/>
        </w:rPr>
        <w:t>felhatalmazza a polgármestert az ingatlan adásvételi szerződés aláírására.</w:t>
      </w:r>
      <w:r w:rsidR="00734AA9">
        <w:rPr>
          <w:rFonts w:ascii="Arial" w:hAnsi="Arial" w:cs="Arial"/>
        </w:rPr>
        <w:t xml:space="preserve"> </w:t>
      </w:r>
    </w:p>
    <w:p w:rsidR="00D107D1" w:rsidRDefault="00D107D1" w:rsidP="0065495C">
      <w:pPr>
        <w:jc w:val="both"/>
        <w:rPr>
          <w:rFonts w:ascii="Arial" w:hAnsi="Arial" w:cs="Arial"/>
        </w:rPr>
      </w:pPr>
    </w:p>
    <w:p w:rsidR="00D107D1" w:rsidRDefault="00D107D1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Határidő:</w:t>
      </w:r>
      <w:r w:rsidR="00E77C43">
        <w:rPr>
          <w:rFonts w:ascii="Arial" w:hAnsi="Arial" w:cs="Arial"/>
        </w:rPr>
        <w:t xml:space="preserve"> </w:t>
      </w:r>
      <w:r w:rsidR="005B444F">
        <w:rPr>
          <w:rFonts w:ascii="Arial" w:hAnsi="Arial" w:cs="Arial"/>
        </w:rPr>
        <w:t>azonnal</w:t>
      </w:r>
    </w:p>
    <w:p w:rsidR="0091321E" w:rsidRDefault="00D107D1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Felelős:</w:t>
      </w:r>
      <w:r w:rsidR="00E77C43">
        <w:rPr>
          <w:rFonts w:ascii="Arial" w:hAnsi="Arial" w:cs="Arial"/>
        </w:rPr>
        <w:t xml:space="preserve"> </w:t>
      </w:r>
      <w:r w:rsidR="005B444F">
        <w:rPr>
          <w:rFonts w:ascii="Arial" w:hAnsi="Arial" w:cs="Arial"/>
        </w:rPr>
        <w:t>műszaki osztályvezető</w:t>
      </w:r>
    </w:p>
    <w:p w:rsidR="00A860B3" w:rsidRDefault="00A860B3" w:rsidP="0065495C">
      <w:pPr>
        <w:jc w:val="both"/>
        <w:rPr>
          <w:rFonts w:ascii="Arial" w:hAnsi="Arial" w:cs="Arial"/>
        </w:rPr>
      </w:pPr>
    </w:p>
    <w:p w:rsidR="00E43DB0" w:rsidRDefault="00E43DB0" w:rsidP="0065495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Harkány 2019. 04. 10.</w:t>
      </w:r>
    </w:p>
    <w:p w:rsidR="00E43DB0" w:rsidRDefault="00E43DB0">
      <w:pPr>
        <w:jc w:val="both"/>
        <w:rPr>
          <w:rFonts w:ascii="Arial" w:hAnsi="Arial" w:cs="Arial"/>
        </w:rPr>
      </w:pPr>
    </w:p>
    <w:sectPr w:rsidR="00E43DB0" w:rsidSect="00762B8B">
      <w:pgSz w:w="11906" w:h="16838" w:code="9"/>
      <w:pgMar w:top="1276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712" w:rsidRDefault="00372712">
      <w:r>
        <w:separator/>
      </w:r>
    </w:p>
  </w:endnote>
  <w:endnote w:type="continuationSeparator" w:id="0">
    <w:p w:rsidR="00372712" w:rsidRDefault="00372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712" w:rsidRDefault="00372712">
      <w:r>
        <w:separator/>
      </w:r>
    </w:p>
  </w:footnote>
  <w:footnote w:type="continuationSeparator" w:id="0">
    <w:p w:rsidR="00372712" w:rsidRDefault="00372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20FD43B3"/>
    <w:multiLevelType w:val="singleLevel"/>
    <w:tmpl w:val="040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2AA0B9C"/>
    <w:multiLevelType w:val="hybridMultilevel"/>
    <w:tmpl w:val="3CA013B8"/>
    <w:lvl w:ilvl="0" w:tplc="3ABCC594">
      <w:start w:val="1"/>
      <w:numFmt w:val="decimal"/>
      <w:lvlText w:val="%1.)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8097D"/>
    <w:multiLevelType w:val="hybridMultilevel"/>
    <w:tmpl w:val="CE2E4666"/>
    <w:lvl w:ilvl="0" w:tplc="6BAE88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790EC1"/>
    <w:multiLevelType w:val="hybridMultilevel"/>
    <w:tmpl w:val="87C02FD6"/>
    <w:lvl w:ilvl="0" w:tplc="BC4A0C2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65C55B6"/>
    <w:multiLevelType w:val="multilevel"/>
    <w:tmpl w:val="AFE8DF58"/>
    <w:lvl w:ilvl="0">
      <w:start w:val="1"/>
      <w:numFmt w:val="decimal"/>
      <w:pStyle w:val="rendelet"/>
      <w:lvlText w:val="(%1)"/>
      <w:lvlJc w:val="left"/>
      <w:pPr>
        <w:tabs>
          <w:tab w:val="num" w:pos="17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trike w:val="0"/>
        <w:color w:val="auto"/>
        <w:sz w:val="22"/>
        <w:szCs w:val="22"/>
      </w:rPr>
    </w:lvl>
    <w:lvl w:ilvl="2">
      <w:start w:val="1"/>
      <w:numFmt w:val="bullet"/>
      <w:lvlText w:val="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6DB21867"/>
    <w:multiLevelType w:val="hybridMultilevel"/>
    <w:tmpl w:val="555C2C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1F3679"/>
    <w:multiLevelType w:val="hybridMultilevel"/>
    <w:tmpl w:val="10E43AB4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00223F"/>
    <w:multiLevelType w:val="singleLevel"/>
    <w:tmpl w:val="040E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7B582391"/>
    <w:multiLevelType w:val="hybridMultilevel"/>
    <w:tmpl w:val="3AB20C1E"/>
    <w:lvl w:ilvl="0" w:tplc="B468708E">
      <w:start w:val="2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Times New Roman"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 w:numId="10">
    <w:abstractNumId w:val="7"/>
  </w:num>
  <w:num w:numId="11">
    <w:abstractNumId w:val="3"/>
  </w:num>
  <w:num w:numId="12">
    <w:abstractNumId w:val="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3DD"/>
    <w:rsid w:val="00015025"/>
    <w:rsid w:val="000263C0"/>
    <w:rsid w:val="00054506"/>
    <w:rsid w:val="000576F1"/>
    <w:rsid w:val="0007152D"/>
    <w:rsid w:val="000925DE"/>
    <w:rsid w:val="00095DAB"/>
    <w:rsid w:val="000B0A1D"/>
    <w:rsid w:val="000B6B1D"/>
    <w:rsid w:val="000E0B61"/>
    <w:rsid w:val="00107904"/>
    <w:rsid w:val="001156DA"/>
    <w:rsid w:val="0012435A"/>
    <w:rsid w:val="00136261"/>
    <w:rsid w:val="00152F52"/>
    <w:rsid w:val="00155E36"/>
    <w:rsid w:val="00163D3D"/>
    <w:rsid w:val="00167E78"/>
    <w:rsid w:val="00182D59"/>
    <w:rsid w:val="001A65D4"/>
    <w:rsid w:val="001C52A1"/>
    <w:rsid w:val="001E4D1F"/>
    <w:rsid w:val="001E590C"/>
    <w:rsid w:val="001F4E51"/>
    <w:rsid w:val="00200739"/>
    <w:rsid w:val="002064E2"/>
    <w:rsid w:val="00211353"/>
    <w:rsid w:val="00254D01"/>
    <w:rsid w:val="00273DB5"/>
    <w:rsid w:val="002905BC"/>
    <w:rsid w:val="002B4D00"/>
    <w:rsid w:val="002B53DF"/>
    <w:rsid w:val="002D099A"/>
    <w:rsid w:val="002D3EEA"/>
    <w:rsid w:val="002D489B"/>
    <w:rsid w:val="002E3143"/>
    <w:rsid w:val="002F1FBE"/>
    <w:rsid w:val="002F3B6F"/>
    <w:rsid w:val="002F4B2C"/>
    <w:rsid w:val="00342E94"/>
    <w:rsid w:val="0035181B"/>
    <w:rsid w:val="00372712"/>
    <w:rsid w:val="00377807"/>
    <w:rsid w:val="00391980"/>
    <w:rsid w:val="00392270"/>
    <w:rsid w:val="003E6478"/>
    <w:rsid w:val="0041180C"/>
    <w:rsid w:val="00415B32"/>
    <w:rsid w:val="00444923"/>
    <w:rsid w:val="00457824"/>
    <w:rsid w:val="00476520"/>
    <w:rsid w:val="00476C2F"/>
    <w:rsid w:val="0047768C"/>
    <w:rsid w:val="00484EFB"/>
    <w:rsid w:val="00492450"/>
    <w:rsid w:val="00522FDF"/>
    <w:rsid w:val="0054185F"/>
    <w:rsid w:val="00545B19"/>
    <w:rsid w:val="005B3F97"/>
    <w:rsid w:val="005B444F"/>
    <w:rsid w:val="005B677F"/>
    <w:rsid w:val="00622B18"/>
    <w:rsid w:val="00623D88"/>
    <w:rsid w:val="00635B5A"/>
    <w:rsid w:val="00641110"/>
    <w:rsid w:val="0065495C"/>
    <w:rsid w:val="006617B2"/>
    <w:rsid w:val="00663431"/>
    <w:rsid w:val="00686E1F"/>
    <w:rsid w:val="00694059"/>
    <w:rsid w:val="006A0595"/>
    <w:rsid w:val="006B4BC1"/>
    <w:rsid w:val="006C4241"/>
    <w:rsid w:val="006C6BF5"/>
    <w:rsid w:val="006E2988"/>
    <w:rsid w:val="006E553C"/>
    <w:rsid w:val="006E667F"/>
    <w:rsid w:val="006F3116"/>
    <w:rsid w:val="007013E1"/>
    <w:rsid w:val="00721F34"/>
    <w:rsid w:val="0072250F"/>
    <w:rsid w:val="00727A5B"/>
    <w:rsid w:val="00734AA9"/>
    <w:rsid w:val="00741F63"/>
    <w:rsid w:val="00751A93"/>
    <w:rsid w:val="00762B8B"/>
    <w:rsid w:val="00773583"/>
    <w:rsid w:val="00784860"/>
    <w:rsid w:val="00792B28"/>
    <w:rsid w:val="007A15D1"/>
    <w:rsid w:val="007A7F82"/>
    <w:rsid w:val="007C6926"/>
    <w:rsid w:val="007D1B4C"/>
    <w:rsid w:val="007D1F94"/>
    <w:rsid w:val="007E0674"/>
    <w:rsid w:val="007E75E3"/>
    <w:rsid w:val="00802905"/>
    <w:rsid w:val="00820C88"/>
    <w:rsid w:val="008237C8"/>
    <w:rsid w:val="008250A9"/>
    <w:rsid w:val="0083360C"/>
    <w:rsid w:val="00833F0C"/>
    <w:rsid w:val="0084707A"/>
    <w:rsid w:val="00853943"/>
    <w:rsid w:val="008A0387"/>
    <w:rsid w:val="008B3086"/>
    <w:rsid w:val="008D1ED6"/>
    <w:rsid w:val="008E72B0"/>
    <w:rsid w:val="00907CA3"/>
    <w:rsid w:val="0091321E"/>
    <w:rsid w:val="00920024"/>
    <w:rsid w:val="00977CD7"/>
    <w:rsid w:val="00985861"/>
    <w:rsid w:val="00987C80"/>
    <w:rsid w:val="00997DE8"/>
    <w:rsid w:val="009A5C44"/>
    <w:rsid w:val="009B06D1"/>
    <w:rsid w:val="009B2FC9"/>
    <w:rsid w:val="009B4BA4"/>
    <w:rsid w:val="009B63A5"/>
    <w:rsid w:val="00A73892"/>
    <w:rsid w:val="00A860B3"/>
    <w:rsid w:val="00A953DD"/>
    <w:rsid w:val="00AB7D68"/>
    <w:rsid w:val="00AC0AE3"/>
    <w:rsid w:val="00AC6AAF"/>
    <w:rsid w:val="00AC6C00"/>
    <w:rsid w:val="00AD1ED5"/>
    <w:rsid w:val="00B06CD3"/>
    <w:rsid w:val="00B133F7"/>
    <w:rsid w:val="00B31DA6"/>
    <w:rsid w:val="00B3286D"/>
    <w:rsid w:val="00B557F8"/>
    <w:rsid w:val="00B6260F"/>
    <w:rsid w:val="00B8320F"/>
    <w:rsid w:val="00B91CC2"/>
    <w:rsid w:val="00B97CD9"/>
    <w:rsid w:val="00BF5BEC"/>
    <w:rsid w:val="00C026D3"/>
    <w:rsid w:val="00C16AC6"/>
    <w:rsid w:val="00C217F5"/>
    <w:rsid w:val="00C52F23"/>
    <w:rsid w:val="00C72EC7"/>
    <w:rsid w:val="00C847EA"/>
    <w:rsid w:val="00C90438"/>
    <w:rsid w:val="00CA2C6B"/>
    <w:rsid w:val="00CA2E73"/>
    <w:rsid w:val="00CA51AA"/>
    <w:rsid w:val="00CB089C"/>
    <w:rsid w:val="00CB25B0"/>
    <w:rsid w:val="00CB5EFB"/>
    <w:rsid w:val="00D10773"/>
    <w:rsid w:val="00D107D1"/>
    <w:rsid w:val="00D310E4"/>
    <w:rsid w:val="00D43742"/>
    <w:rsid w:val="00D8735D"/>
    <w:rsid w:val="00DB01EA"/>
    <w:rsid w:val="00DD20B5"/>
    <w:rsid w:val="00DD2A68"/>
    <w:rsid w:val="00E225CB"/>
    <w:rsid w:val="00E236A2"/>
    <w:rsid w:val="00E2585A"/>
    <w:rsid w:val="00E34D62"/>
    <w:rsid w:val="00E43DB0"/>
    <w:rsid w:val="00E50180"/>
    <w:rsid w:val="00E77C43"/>
    <w:rsid w:val="00E802E7"/>
    <w:rsid w:val="00E85986"/>
    <w:rsid w:val="00EA5C79"/>
    <w:rsid w:val="00EE3BBA"/>
    <w:rsid w:val="00F1290A"/>
    <w:rsid w:val="00F14BBF"/>
    <w:rsid w:val="00F174FC"/>
    <w:rsid w:val="00F231E1"/>
    <w:rsid w:val="00F23BB0"/>
    <w:rsid w:val="00F37EAB"/>
    <w:rsid w:val="00F40E23"/>
    <w:rsid w:val="00F458E7"/>
    <w:rsid w:val="00F45923"/>
    <w:rsid w:val="00F47060"/>
    <w:rsid w:val="00F803F3"/>
    <w:rsid w:val="00FC365D"/>
    <w:rsid w:val="00FD720A"/>
    <w:rsid w:val="00FE080D"/>
    <w:rsid w:val="00FE3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44BB53"/>
  <w15:docId w15:val="{0712B3CF-B699-4888-99F2-776CEA931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">
    <w:name w:val="Normal"/>
    <w:qFormat/>
    <w:rsid w:val="00391980"/>
    <w:rPr>
      <w:sz w:val="24"/>
      <w:szCs w:val="24"/>
    </w:rPr>
  </w:style>
  <w:style w:type="paragraph" w:styleId="Cmsor1">
    <w:name w:val="heading 1"/>
    <w:basedOn w:val="Norml"/>
    <w:next w:val="Norml"/>
    <w:qFormat/>
    <w:rsid w:val="00C026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2435A"/>
    <w:pPr>
      <w:keepNext/>
      <w:widowControl w:val="0"/>
      <w:adjustRightInd w:val="0"/>
      <w:spacing w:after="120" w:line="360" w:lineRule="atLeast"/>
      <w:ind w:left="425" w:hanging="425"/>
      <w:jc w:val="center"/>
      <w:textAlignment w:val="baseline"/>
      <w:outlineLvl w:val="1"/>
    </w:pPr>
    <w:rPr>
      <w:rFonts w:ascii="Arial" w:hAnsi="Arial"/>
      <w:b/>
      <w:sz w:val="22"/>
      <w:szCs w:val="20"/>
      <w:u w:val="singl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rendelet">
    <w:name w:val="rendelet"/>
    <w:basedOn w:val="Norml"/>
    <w:rsid w:val="0012435A"/>
    <w:pPr>
      <w:widowControl w:val="0"/>
      <w:numPr>
        <w:numId w:val="1"/>
      </w:numPr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2"/>
    </w:rPr>
  </w:style>
  <w:style w:type="paragraph" w:customStyle="1" w:styleId="Char2">
    <w:name w:val="Char2"/>
    <w:basedOn w:val="Norml"/>
    <w:rsid w:val="001243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zvegtrzs">
    <w:name w:val="Body Text"/>
    <w:basedOn w:val="Norml"/>
    <w:rsid w:val="0012435A"/>
    <w:pPr>
      <w:widowControl w:val="0"/>
      <w:adjustRightInd w:val="0"/>
      <w:spacing w:after="120" w:line="360" w:lineRule="atLeast"/>
      <w:jc w:val="both"/>
      <w:textAlignment w:val="baseline"/>
    </w:pPr>
    <w:rPr>
      <w:rFonts w:ascii="Arial" w:hAnsi="Arial"/>
      <w:sz w:val="22"/>
      <w:szCs w:val="20"/>
    </w:rPr>
  </w:style>
  <w:style w:type="paragraph" w:styleId="Lista">
    <w:name w:val="List"/>
    <w:basedOn w:val="Norml"/>
    <w:rsid w:val="0012435A"/>
    <w:pPr>
      <w:widowControl w:val="0"/>
      <w:adjustRightInd w:val="0"/>
      <w:spacing w:line="360" w:lineRule="atLeast"/>
      <w:ind w:left="283" w:hanging="283"/>
      <w:jc w:val="both"/>
      <w:textAlignment w:val="baseline"/>
    </w:pPr>
    <w:rPr>
      <w:sz w:val="20"/>
      <w:szCs w:val="20"/>
    </w:rPr>
  </w:style>
  <w:style w:type="paragraph" w:styleId="Lbjegyzetszveg">
    <w:name w:val="footnote text"/>
    <w:basedOn w:val="Norml"/>
    <w:semiHidden/>
    <w:rsid w:val="00C026D3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styleId="Lbjegyzet-hivatkozs">
    <w:name w:val="footnote reference"/>
    <w:basedOn w:val="Bekezdsalapbettpusa"/>
    <w:semiHidden/>
    <w:rsid w:val="00C026D3"/>
    <w:rPr>
      <w:vertAlign w:val="superscript"/>
    </w:rPr>
  </w:style>
  <w:style w:type="paragraph" w:styleId="Buborkszveg">
    <w:name w:val="Balloon Text"/>
    <w:basedOn w:val="Norml"/>
    <w:link w:val="BuborkszvegChar"/>
    <w:rsid w:val="00741F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741F63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unhideWhenUsed/>
    <w:rsid w:val="00CB25B0"/>
    <w:pPr>
      <w:spacing w:before="100" w:beforeAutospacing="1" w:after="100" w:afterAutospacing="1"/>
    </w:pPr>
  </w:style>
  <w:style w:type="paragraph" w:styleId="Listaszerbekezds">
    <w:name w:val="List Paragraph"/>
    <w:basedOn w:val="Norml"/>
    <w:uiPriority w:val="34"/>
    <w:qFormat/>
    <w:rsid w:val="002113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350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Harkányi Hivatal</Company>
  <LinksUpToDate>false</LinksUpToDate>
  <CharactersWithSpaces>3024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Fischer Erzsébet</dc:creator>
  <cp:lastModifiedBy>User</cp:lastModifiedBy>
  <cp:revision>11</cp:revision>
  <cp:lastPrinted>2019-05-29T06:00:00Z</cp:lastPrinted>
  <dcterms:created xsi:type="dcterms:W3CDTF">2019-04-10T09:21:00Z</dcterms:created>
  <dcterms:modified xsi:type="dcterms:W3CDTF">2019-05-29T06:01:00Z</dcterms:modified>
</cp:coreProperties>
</file>